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8F4F" w14:textId="1042216B" w:rsidR="00BD1664" w:rsidRPr="00162F2E" w:rsidRDefault="00162F2E" w:rsidP="00DA5028">
      <w:pPr>
        <w:jc w:val="center"/>
        <w:rPr>
          <w:rFonts w:asciiTheme="minorHAnsi" w:hAnsiTheme="minorHAnsi" w:cstheme="minorHAnsi"/>
          <w:b/>
          <w:bCs/>
          <w:sz w:val="24"/>
          <w:szCs w:val="24"/>
          <w:u w:val="single"/>
        </w:rPr>
      </w:pPr>
      <w:r w:rsidRPr="00162F2E">
        <w:rPr>
          <w:rFonts w:asciiTheme="minorHAnsi" w:hAnsiTheme="minorHAnsi" w:cstheme="minorHAnsi"/>
          <w:b/>
          <w:bCs/>
          <w:sz w:val="52"/>
          <w:szCs w:val="52"/>
          <w:u w:val="single"/>
        </w:rPr>
        <w:t>LANGSETT PARISH COUNCIL</w:t>
      </w:r>
      <w:r w:rsidRPr="00162F2E">
        <w:rPr>
          <w:rFonts w:asciiTheme="minorHAnsi" w:hAnsiTheme="minorHAnsi" w:cstheme="minorHAnsi"/>
          <w:b/>
          <w:bCs/>
          <w:sz w:val="52"/>
          <w:szCs w:val="52"/>
          <w:u w:val="single"/>
        </w:rPr>
        <w:br/>
      </w:r>
    </w:p>
    <w:p w14:paraId="67F244FE" w14:textId="6D6C8BD4" w:rsidR="009601F8" w:rsidRPr="00162F2E" w:rsidRDefault="009601F8" w:rsidP="00DA5028">
      <w:pPr>
        <w:jc w:val="center"/>
        <w:rPr>
          <w:rFonts w:asciiTheme="minorHAnsi" w:hAnsiTheme="minorHAnsi" w:cstheme="minorHAnsi"/>
          <w:b/>
          <w:bCs/>
          <w:sz w:val="32"/>
          <w:szCs w:val="32"/>
          <w:u w:val="single"/>
        </w:rPr>
      </w:pPr>
      <w:r w:rsidRPr="00162F2E">
        <w:rPr>
          <w:rFonts w:asciiTheme="minorHAnsi" w:hAnsiTheme="minorHAnsi" w:cstheme="minorHAnsi"/>
          <w:b/>
          <w:bCs/>
          <w:sz w:val="32"/>
          <w:szCs w:val="32"/>
          <w:u w:val="single"/>
        </w:rPr>
        <w:t>Notice under Local Government Act 1972 (Section 87)</w:t>
      </w:r>
    </w:p>
    <w:p w14:paraId="6657A420" w14:textId="77777777" w:rsidR="00DA5028" w:rsidRPr="00162F2E" w:rsidRDefault="00DA5028">
      <w:pPr>
        <w:rPr>
          <w:rFonts w:asciiTheme="minorHAnsi" w:hAnsiTheme="minorHAnsi" w:cstheme="minorHAnsi"/>
        </w:rPr>
      </w:pPr>
    </w:p>
    <w:p w14:paraId="7A36F868" w14:textId="77777777" w:rsidR="00BD1664" w:rsidRPr="00162F2E" w:rsidRDefault="00BD1664">
      <w:pPr>
        <w:rPr>
          <w:rFonts w:asciiTheme="minorHAnsi" w:hAnsiTheme="minorHAnsi" w:cstheme="minorHAnsi"/>
        </w:rPr>
      </w:pPr>
    </w:p>
    <w:p w14:paraId="170B21B9" w14:textId="77777777" w:rsidR="009601F8" w:rsidRPr="00162F2E" w:rsidRDefault="009601F8" w:rsidP="007472B6">
      <w:pPr>
        <w:pStyle w:val="NormalWeb"/>
        <w:shd w:val="clear" w:color="auto" w:fill="F6F6F6"/>
        <w:spacing w:before="0" w:beforeAutospacing="0" w:after="0" w:afterAutospacing="0" w:line="330" w:lineRule="atLeast"/>
        <w:jc w:val="center"/>
        <w:textAlignment w:val="baseline"/>
        <w:rPr>
          <w:rStyle w:val="Strong"/>
          <w:rFonts w:asciiTheme="minorHAnsi" w:hAnsiTheme="minorHAnsi" w:cstheme="minorHAnsi"/>
          <w:sz w:val="56"/>
          <w:szCs w:val="56"/>
          <w:bdr w:val="none" w:sz="0" w:space="0" w:color="auto" w:frame="1"/>
        </w:rPr>
      </w:pPr>
      <w:r w:rsidRPr="00162F2E">
        <w:rPr>
          <w:rStyle w:val="Strong"/>
          <w:rFonts w:asciiTheme="minorHAnsi" w:hAnsiTheme="minorHAnsi" w:cstheme="minorHAnsi"/>
          <w:sz w:val="56"/>
          <w:szCs w:val="56"/>
          <w:bdr w:val="none" w:sz="0" w:space="0" w:color="auto" w:frame="1"/>
        </w:rPr>
        <w:t>VACANCY FOR A COUNCILLOR</w:t>
      </w:r>
    </w:p>
    <w:p w14:paraId="35891E4B" w14:textId="2893AE80" w:rsidR="00322900" w:rsidRDefault="007472B6" w:rsidP="007472B6">
      <w:pPr>
        <w:pStyle w:val="NormalWeb"/>
        <w:shd w:val="clear" w:color="auto" w:fill="F6F6F6"/>
        <w:spacing w:before="0" w:beforeAutospacing="0" w:after="0" w:afterAutospacing="0" w:line="330" w:lineRule="atLeast"/>
        <w:jc w:val="center"/>
        <w:textAlignment w:val="baseline"/>
        <w:rPr>
          <w:rFonts w:asciiTheme="minorHAnsi" w:hAnsiTheme="minorHAnsi" w:cstheme="minorHAnsi"/>
          <w:sz w:val="28"/>
          <w:szCs w:val="28"/>
        </w:rPr>
      </w:pPr>
      <w:r w:rsidRPr="00162F2E">
        <w:rPr>
          <w:rStyle w:val="Strong"/>
          <w:rFonts w:asciiTheme="minorHAnsi" w:hAnsiTheme="minorHAnsi" w:cstheme="minorHAnsi"/>
          <w:sz w:val="56"/>
          <w:szCs w:val="56"/>
          <w:bdr w:val="none" w:sz="0" w:space="0" w:color="auto" w:frame="1"/>
        </w:rPr>
        <w:t>PUBLIC NOTICE IS HEREBY GIVEN</w:t>
      </w:r>
      <w:r w:rsidRPr="00162F2E">
        <w:rPr>
          <w:rFonts w:asciiTheme="minorHAnsi" w:hAnsiTheme="minorHAnsi" w:cstheme="minorHAnsi"/>
          <w:sz w:val="32"/>
          <w:szCs w:val="32"/>
        </w:rPr>
        <w:t> </w:t>
      </w:r>
      <w:r w:rsidRPr="00162F2E">
        <w:rPr>
          <w:rFonts w:asciiTheme="minorHAnsi" w:hAnsiTheme="minorHAnsi" w:cstheme="minorHAnsi"/>
          <w:sz w:val="32"/>
          <w:szCs w:val="32"/>
        </w:rPr>
        <w:br/>
      </w:r>
      <w:r w:rsidRPr="00162F2E">
        <w:rPr>
          <w:rFonts w:asciiTheme="minorHAnsi" w:hAnsiTheme="minorHAnsi" w:cstheme="minorHAnsi"/>
          <w:sz w:val="28"/>
          <w:szCs w:val="28"/>
        </w:rPr>
        <w:t xml:space="preserve">that a casual vacancy has occurred in the office of Councillor </w:t>
      </w:r>
      <w:r w:rsidR="00162F2E" w:rsidRPr="00162F2E">
        <w:rPr>
          <w:rFonts w:asciiTheme="minorHAnsi" w:hAnsiTheme="minorHAnsi" w:cstheme="minorHAnsi"/>
          <w:sz w:val="28"/>
          <w:szCs w:val="28"/>
        </w:rPr>
        <w:br/>
      </w:r>
      <w:r w:rsidRPr="00162F2E">
        <w:rPr>
          <w:rFonts w:asciiTheme="minorHAnsi" w:hAnsiTheme="minorHAnsi" w:cstheme="minorHAnsi"/>
          <w:sz w:val="28"/>
          <w:szCs w:val="28"/>
        </w:rPr>
        <w:t>for Langsett Parish Council</w:t>
      </w:r>
      <w:r w:rsidR="00322900">
        <w:rPr>
          <w:rFonts w:asciiTheme="minorHAnsi" w:hAnsiTheme="minorHAnsi" w:cstheme="minorHAnsi"/>
          <w:sz w:val="28"/>
          <w:szCs w:val="28"/>
        </w:rPr>
        <w:t xml:space="preserve"> by virtue of </w:t>
      </w:r>
    </w:p>
    <w:p w14:paraId="6F828386" w14:textId="105F5D40" w:rsidR="007472B6" w:rsidRPr="00162F2E" w:rsidRDefault="00322900" w:rsidP="007472B6">
      <w:pPr>
        <w:pStyle w:val="NormalWeb"/>
        <w:shd w:val="clear" w:color="auto" w:fill="F6F6F6"/>
        <w:spacing w:before="0" w:beforeAutospacing="0" w:after="0" w:afterAutospacing="0" w:line="330" w:lineRule="atLeast"/>
        <w:jc w:val="center"/>
        <w:textAlignment w:val="baseline"/>
        <w:rPr>
          <w:rFonts w:asciiTheme="minorHAnsi" w:hAnsiTheme="minorHAnsi" w:cstheme="minorHAnsi"/>
          <w:sz w:val="28"/>
          <w:szCs w:val="28"/>
        </w:rPr>
      </w:pPr>
      <w:r>
        <w:rPr>
          <w:rFonts w:asciiTheme="minorHAnsi" w:hAnsiTheme="minorHAnsi" w:cstheme="minorHAnsi"/>
          <w:sz w:val="28"/>
          <w:szCs w:val="28"/>
        </w:rPr>
        <w:t>Local Government Act 1972 section 87</w:t>
      </w:r>
    </w:p>
    <w:p w14:paraId="7CFC934D" w14:textId="77777777" w:rsidR="007472B6" w:rsidRPr="00162F2E" w:rsidRDefault="007472B6" w:rsidP="007472B6">
      <w:pPr>
        <w:pStyle w:val="NormalWeb"/>
        <w:shd w:val="clear" w:color="auto" w:fill="F6F6F6"/>
        <w:spacing w:before="0" w:beforeAutospacing="0" w:after="0" w:afterAutospacing="0" w:line="330" w:lineRule="atLeast"/>
        <w:jc w:val="center"/>
        <w:textAlignment w:val="baseline"/>
        <w:rPr>
          <w:rFonts w:asciiTheme="minorHAnsi" w:hAnsiTheme="minorHAnsi" w:cstheme="minorHAnsi"/>
          <w:sz w:val="28"/>
          <w:szCs w:val="28"/>
        </w:rPr>
      </w:pPr>
    </w:p>
    <w:p w14:paraId="00ABF945" w14:textId="77777777" w:rsidR="007472B6" w:rsidRPr="00162F2E" w:rsidRDefault="007472B6" w:rsidP="007472B6">
      <w:pPr>
        <w:pStyle w:val="NormalWeb"/>
        <w:shd w:val="clear" w:color="auto" w:fill="F6F6F6"/>
        <w:spacing w:before="0" w:beforeAutospacing="0" w:after="330" w:afterAutospacing="0" w:line="330" w:lineRule="atLeast"/>
        <w:textAlignment w:val="baseline"/>
        <w:rPr>
          <w:rFonts w:asciiTheme="minorHAnsi" w:hAnsiTheme="minorHAnsi" w:cstheme="minorHAnsi"/>
          <w:sz w:val="28"/>
          <w:szCs w:val="28"/>
        </w:rPr>
      </w:pPr>
      <w:r w:rsidRPr="00162F2E">
        <w:rPr>
          <w:rFonts w:asciiTheme="minorHAnsi" w:hAnsiTheme="minorHAnsi" w:cstheme="minorHAnsi"/>
          <w:sz w:val="28"/>
          <w:szCs w:val="28"/>
        </w:rPr>
        <w:t>Rule 5(2) of The Local Elections (Parishes and Communities) (England and Wales) Rules, 2006 now applies.</w:t>
      </w:r>
    </w:p>
    <w:p w14:paraId="60868F20" w14:textId="6C6D809C" w:rsidR="007472B6" w:rsidRPr="00162F2E" w:rsidRDefault="007472B6" w:rsidP="00162F2E">
      <w:pPr>
        <w:pStyle w:val="NormalWeb"/>
        <w:shd w:val="clear" w:color="auto" w:fill="F6F6F6"/>
        <w:spacing w:before="0" w:beforeAutospacing="0" w:after="0" w:afterAutospacing="0" w:line="330" w:lineRule="atLeast"/>
        <w:jc w:val="both"/>
        <w:textAlignment w:val="baseline"/>
        <w:rPr>
          <w:rFonts w:asciiTheme="minorHAnsi" w:hAnsiTheme="minorHAnsi" w:cstheme="minorHAnsi"/>
          <w:i/>
          <w:iCs/>
          <w:sz w:val="28"/>
          <w:szCs w:val="28"/>
        </w:rPr>
      </w:pPr>
      <w:r w:rsidRPr="00162F2E">
        <w:rPr>
          <w:rFonts w:asciiTheme="minorHAnsi" w:hAnsiTheme="minorHAnsi" w:cstheme="minorHAnsi"/>
          <w:i/>
          <w:iCs/>
          <w:sz w:val="28"/>
          <w:szCs w:val="28"/>
        </w:rPr>
        <w:t>The rule allows for ten local government electors for the Langsett Parish to request the Returning Officer to hold an election to fill the vacancy. That request must be made within </w:t>
      </w:r>
      <w:r w:rsidRPr="00162F2E">
        <w:rPr>
          <w:rStyle w:val="Strong"/>
          <w:rFonts w:asciiTheme="minorHAnsi" w:hAnsiTheme="minorHAnsi" w:cstheme="minorHAnsi"/>
          <w:b w:val="0"/>
          <w:bCs w:val="0"/>
          <w:i/>
          <w:iCs/>
          <w:sz w:val="28"/>
          <w:szCs w:val="28"/>
          <w:bdr w:val="none" w:sz="0" w:space="0" w:color="auto" w:frame="1"/>
        </w:rPr>
        <w:t>fourteen days</w:t>
      </w:r>
      <w:r w:rsidRPr="00162F2E">
        <w:rPr>
          <w:rFonts w:asciiTheme="minorHAnsi" w:hAnsiTheme="minorHAnsi" w:cstheme="minorHAnsi"/>
          <w:b/>
          <w:bCs/>
          <w:i/>
          <w:iCs/>
          <w:sz w:val="28"/>
          <w:szCs w:val="28"/>
        </w:rPr>
        <w:t>.</w:t>
      </w:r>
      <w:r w:rsidRPr="00162F2E">
        <w:rPr>
          <w:rFonts w:asciiTheme="minorHAnsi" w:hAnsiTheme="minorHAnsi" w:cstheme="minorHAnsi"/>
          <w:i/>
          <w:iCs/>
          <w:sz w:val="28"/>
          <w:szCs w:val="28"/>
        </w:rPr>
        <w:t xml:space="preserve"> </w:t>
      </w:r>
      <w:r w:rsidRPr="00162F2E">
        <w:rPr>
          <w:rFonts w:asciiTheme="minorHAnsi" w:hAnsiTheme="minorHAnsi" w:cstheme="minorHAnsi"/>
          <w:b/>
          <w:bCs/>
          <w:i/>
          <w:iCs/>
          <w:sz w:val="28"/>
          <w:szCs w:val="28"/>
        </w:rPr>
        <w:t xml:space="preserve">The </w:t>
      </w:r>
      <w:proofErr w:type="gramStart"/>
      <w:r w:rsidRPr="00162F2E">
        <w:rPr>
          <w:rFonts w:asciiTheme="minorHAnsi" w:hAnsiTheme="minorHAnsi" w:cstheme="minorHAnsi"/>
          <w:b/>
          <w:bCs/>
          <w:i/>
          <w:iCs/>
          <w:sz w:val="28"/>
          <w:szCs w:val="28"/>
        </w:rPr>
        <w:t>fourteen</w:t>
      </w:r>
      <w:r w:rsidR="00322900">
        <w:rPr>
          <w:rFonts w:asciiTheme="minorHAnsi" w:hAnsiTheme="minorHAnsi" w:cstheme="minorHAnsi"/>
          <w:b/>
          <w:bCs/>
          <w:i/>
          <w:iCs/>
          <w:sz w:val="28"/>
          <w:szCs w:val="28"/>
        </w:rPr>
        <w:t xml:space="preserve"> </w:t>
      </w:r>
      <w:r w:rsidRPr="00162F2E">
        <w:rPr>
          <w:rFonts w:asciiTheme="minorHAnsi" w:hAnsiTheme="minorHAnsi" w:cstheme="minorHAnsi"/>
          <w:b/>
          <w:bCs/>
          <w:i/>
          <w:iCs/>
          <w:sz w:val="28"/>
          <w:szCs w:val="28"/>
        </w:rPr>
        <w:t>day</w:t>
      </w:r>
      <w:proofErr w:type="gramEnd"/>
      <w:r w:rsidRPr="00162F2E">
        <w:rPr>
          <w:rFonts w:asciiTheme="minorHAnsi" w:hAnsiTheme="minorHAnsi" w:cstheme="minorHAnsi"/>
          <w:b/>
          <w:bCs/>
          <w:i/>
          <w:iCs/>
          <w:sz w:val="28"/>
          <w:szCs w:val="28"/>
        </w:rPr>
        <w:t xml:space="preserve"> notice period ends on </w:t>
      </w:r>
      <w:r w:rsidR="00FE5D0E">
        <w:rPr>
          <w:rFonts w:asciiTheme="minorHAnsi" w:hAnsiTheme="minorHAnsi" w:cstheme="minorHAnsi"/>
          <w:b/>
          <w:bCs/>
          <w:i/>
          <w:iCs/>
          <w:sz w:val="28"/>
          <w:szCs w:val="28"/>
        </w:rPr>
        <w:t>1</w:t>
      </w:r>
      <w:r w:rsidR="00FE5D0E" w:rsidRPr="00FE5D0E">
        <w:rPr>
          <w:rFonts w:asciiTheme="minorHAnsi" w:hAnsiTheme="minorHAnsi" w:cstheme="minorHAnsi"/>
          <w:b/>
          <w:bCs/>
          <w:i/>
          <w:iCs/>
          <w:sz w:val="28"/>
          <w:szCs w:val="28"/>
          <w:vertAlign w:val="superscript"/>
        </w:rPr>
        <w:t>st</w:t>
      </w:r>
      <w:r w:rsidR="00FE5D0E">
        <w:rPr>
          <w:rFonts w:asciiTheme="minorHAnsi" w:hAnsiTheme="minorHAnsi" w:cstheme="minorHAnsi"/>
          <w:b/>
          <w:bCs/>
          <w:i/>
          <w:iCs/>
          <w:sz w:val="28"/>
          <w:szCs w:val="28"/>
        </w:rPr>
        <w:t xml:space="preserve"> April 2025</w:t>
      </w:r>
      <w:r w:rsidRPr="00162F2E">
        <w:rPr>
          <w:rFonts w:asciiTheme="minorHAnsi" w:hAnsiTheme="minorHAnsi" w:cstheme="minorHAnsi"/>
          <w:b/>
          <w:bCs/>
          <w:i/>
          <w:iCs/>
          <w:sz w:val="28"/>
          <w:szCs w:val="28"/>
        </w:rPr>
        <w:t>.</w:t>
      </w:r>
      <w:r w:rsidRPr="00162F2E">
        <w:rPr>
          <w:rFonts w:asciiTheme="minorHAnsi" w:hAnsiTheme="minorHAnsi" w:cstheme="minorHAnsi"/>
          <w:b/>
          <w:bCs/>
          <w:i/>
          <w:iCs/>
          <w:sz w:val="28"/>
          <w:szCs w:val="28"/>
        </w:rPr>
        <w:br/>
      </w:r>
    </w:p>
    <w:p w14:paraId="252DAE45" w14:textId="77777777" w:rsidR="007472B6" w:rsidRPr="00162F2E" w:rsidRDefault="007472B6" w:rsidP="007472B6">
      <w:pPr>
        <w:pStyle w:val="NormalWeb"/>
        <w:shd w:val="clear" w:color="auto" w:fill="F6F6F6"/>
        <w:spacing w:before="0" w:beforeAutospacing="0" w:after="330" w:afterAutospacing="0" w:line="330" w:lineRule="atLeast"/>
        <w:jc w:val="both"/>
        <w:textAlignment w:val="baseline"/>
        <w:rPr>
          <w:rFonts w:asciiTheme="minorHAnsi" w:hAnsiTheme="minorHAnsi" w:cstheme="minorHAnsi"/>
          <w:i/>
          <w:iCs/>
          <w:sz w:val="28"/>
          <w:szCs w:val="28"/>
        </w:rPr>
      </w:pPr>
      <w:r w:rsidRPr="00162F2E">
        <w:rPr>
          <w:rFonts w:asciiTheme="minorHAnsi" w:hAnsiTheme="minorHAnsi" w:cstheme="minorHAnsi"/>
          <w:i/>
          <w:iCs/>
          <w:sz w:val="28"/>
          <w:szCs w:val="28"/>
        </w:rPr>
        <w:t>If a request for an election to fill the said vacancy is made in writing to the Returning Officer, by TEN electors for the said Parish, an election will be held to fill the said vacancy.</w:t>
      </w:r>
    </w:p>
    <w:p w14:paraId="648364BB" w14:textId="77777777" w:rsidR="007472B6" w:rsidRPr="00162F2E" w:rsidRDefault="007472B6" w:rsidP="007472B6">
      <w:pPr>
        <w:pStyle w:val="NormalWeb"/>
        <w:shd w:val="clear" w:color="auto" w:fill="F6F6F6"/>
        <w:spacing w:before="0" w:beforeAutospacing="0" w:after="330" w:afterAutospacing="0" w:line="330" w:lineRule="atLeast"/>
        <w:jc w:val="both"/>
        <w:textAlignment w:val="baseline"/>
        <w:rPr>
          <w:rFonts w:asciiTheme="minorHAnsi" w:hAnsiTheme="minorHAnsi" w:cstheme="minorHAnsi"/>
          <w:i/>
          <w:iCs/>
          <w:sz w:val="28"/>
          <w:szCs w:val="28"/>
        </w:rPr>
      </w:pPr>
      <w:r w:rsidRPr="00162F2E">
        <w:rPr>
          <w:rFonts w:asciiTheme="minorHAnsi" w:hAnsiTheme="minorHAnsi" w:cstheme="minorHAnsi"/>
          <w:i/>
          <w:iCs/>
          <w:sz w:val="28"/>
          <w:szCs w:val="28"/>
        </w:rPr>
        <w:t>If a request to hold an election is not received during the permitted time period Rule 5(5) of the above rules will apply. The Parish Council must, as soon as practicable after the expiry of the fourteen-day period, co-opt a person to fill the vacancy.</w:t>
      </w:r>
    </w:p>
    <w:p w14:paraId="1517A234" w14:textId="77777777" w:rsidR="007472B6" w:rsidRPr="00162F2E" w:rsidRDefault="007472B6" w:rsidP="007472B6">
      <w:pPr>
        <w:pStyle w:val="ListParagraph"/>
        <w:rPr>
          <w:rFonts w:asciiTheme="minorHAnsi" w:hAnsiTheme="minorHAnsi" w:cstheme="minorHAnsi"/>
          <w:b/>
          <w:bCs/>
          <w:sz w:val="28"/>
          <w:szCs w:val="28"/>
        </w:rPr>
      </w:pPr>
    </w:p>
    <w:p w14:paraId="29E4B15B" w14:textId="70081452" w:rsidR="00DA5028" w:rsidRPr="00162F2E" w:rsidRDefault="00162F2E">
      <w:pPr>
        <w:rPr>
          <w:rFonts w:asciiTheme="minorHAnsi" w:hAnsiTheme="minorHAnsi" w:cstheme="minorHAnsi"/>
          <w:sz w:val="28"/>
          <w:szCs w:val="28"/>
        </w:rPr>
      </w:pPr>
      <w:r w:rsidRPr="00162F2E">
        <w:rPr>
          <w:rFonts w:asciiTheme="minorHAnsi" w:hAnsiTheme="minorHAnsi" w:cstheme="minorHAnsi"/>
          <w:sz w:val="28"/>
          <w:szCs w:val="28"/>
        </w:rPr>
        <w:t xml:space="preserve">The </w:t>
      </w:r>
      <w:r w:rsidR="009601F8" w:rsidRPr="00162F2E">
        <w:rPr>
          <w:rFonts w:asciiTheme="minorHAnsi" w:hAnsiTheme="minorHAnsi" w:cstheme="minorHAnsi"/>
          <w:sz w:val="28"/>
          <w:szCs w:val="28"/>
        </w:rPr>
        <w:t xml:space="preserve">Returning </w:t>
      </w:r>
      <w:proofErr w:type="gramStart"/>
      <w:r w:rsidR="009601F8" w:rsidRPr="00162F2E">
        <w:rPr>
          <w:rFonts w:asciiTheme="minorHAnsi" w:hAnsiTheme="minorHAnsi" w:cstheme="minorHAnsi"/>
          <w:sz w:val="28"/>
          <w:szCs w:val="28"/>
        </w:rPr>
        <w:t>Officer :</w:t>
      </w:r>
      <w:proofErr w:type="gramEnd"/>
      <w:r w:rsidR="009601F8" w:rsidRPr="00162F2E">
        <w:rPr>
          <w:rFonts w:asciiTheme="minorHAnsi" w:hAnsiTheme="minorHAnsi" w:cstheme="minorHAnsi"/>
          <w:sz w:val="28"/>
          <w:szCs w:val="28"/>
        </w:rPr>
        <w:t xml:space="preserve"> </w:t>
      </w:r>
      <w:r w:rsidRPr="00162F2E">
        <w:rPr>
          <w:rFonts w:asciiTheme="minorHAnsi" w:hAnsiTheme="minorHAnsi" w:cstheme="minorHAnsi"/>
          <w:sz w:val="28"/>
          <w:szCs w:val="28"/>
        </w:rPr>
        <w:t xml:space="preserve"> </w:t>
      </w:r>
      <w:r w:rsidR="009601F8" w:rsidRPr="00162F2E">
        <w:rPr>
          <w:rFonts w:asciiTheme="minorHAnsi" w:hAnsiTheme="minorHAnsi" w:cstheme="minorHAnsi"/>
          <w:sz w:val="28"/>
          <w:szCs w:val="28"/>
        </w:rPr>
        <w:t xml:space="preserve">Sarah Norman, </w:t>
      </w:r>
      <w:r w:rsidRPr="00162F2E">
        <w:rPr>
          <w:rFonts w:asciiTheme="minorHAnsi" w:hAnsiTheme="minorHAnsi" w:cstheme="minorHAnsi"/>
          <w:sz w:val="28"/>
          <w:szCs w:val="28"/>
        </w:rPr>
        <w:t xml:space="preserve">Electoral Services, </w:t>
      </w:r>
      <w:r w:rsidR="009601F8" w:rsidRPr="00162F2E">
        <w:rPr>
          <w:rFonts w:asciiTheme="minorHAnsi" w:hAnsiTheme="minorHAnsi" w:cstheme="minorHAnsi"/>
          <w:sz w:val="28"/>
          <w:szCs w:val="28"/>
        </w:rPr>
        <w:t>Barnsley Metropolitan Borough Council, Town Hall, Church Street Barnsley S70 2TA</w:t>
      </w:r>
    </w:p>
    <w:p w14:paraId="2A8AA00C" w14:textId="17907F83" w:rsidR="00162F2E" w:rsidRDefault="00162F2E" w:rsidP="00162F2E">
      <w:pPr>
        <w:jc w:val="right"/>
        <w:rPr>
          <w:rFonts w:asciiTheme="minorHAnsi" w:hAnsiTheme="minorHAnsi" w:cstheme="minorHAnsi"/>
          <w:sz w:val="24"/>
          <w:szCs w:val="24"/>
        </w:rPr>
      </w:pPr>
    </w:p>
    <w:p w14:paraId="1D789331" w14:textId="77777777" w:rsidR="00162F2E" w:rsidRDefault="00162F2E" w:rsidP="00162F2E">
      <w:pPr>
        <w:jc w:val="right"/>
        <w:rPr>
          <w:rFonts w:asciiTheme="minorHAnsi" w:hAnsiTheme="minorHAnsi" w:cstheme="minorHAnsi"/>
          <w:sz w:val="24"/>
          <w:szCs w:val="24"/>
        </w:rPr>
      </w:pPr>
    </w:p>
    <w:p w14:paraId="0E777357" w14:textId="319B3CDF" w:rsidR="00162F2E" w:rsidRPr="00162F2E" w:rsidRDefault="00162F2E" w:rsidP="00162F2E">
      <w:pPr>
        <w:pStyle w:val="NormalWeb"/>
        <w:shd w:val="clear" w:color="auto" w:fill="F6F6F6"/>
        <w:spacing w:before="0" w:beforeAutospacing="0" w:after="0" w:afterAutospacing="0" w:line="330" w:lineRule="atLeast"/>
        <w:textAlignment w:val="baseline"/>
        <w:rPr>
          <w:rFonts w:asciiTheme="minorHAnsi" w:hAnsiTheme="minorHAnsi" w:cstheme="minorHAnsi"/>
          <w:b/>
          <w:bCs/>
          <w:sz w:val="28"/>
          <w:szCs w:val="28"/>
        </w:rPr>
      </w:pPr>
      <w:r w:rsidRPr="00162F2E">
        <w:rPr>
          <w:rFonts w:asciiTheme="minorHAnsi" w:hAnsiTheme="minorHAnsi" w:cstheme="minorHAnsi"/>
          <w:b/>
          <w:bCs/>
          <w:sz w:val="28"/>
          <w:szCs w:val="28"/>
        </w:rPr>
        <w:t xml:space="preserve">This notice is dated the </w:t>
      </w:r>
      <w:r w:rsidR="00FE5D0E">
        <w:rPr>
          <w:rFonts w:asciiTheme="minorHAnsi" w:hAnsiTheme="minorHAnsi" w:cstheme="minorHAnsi"/>
          <w:b/>
          <w:bCs/>
          <w:sz w:val="28"/>
          <w:szCs w:val="28"/>
        </w:rPr>
        <w:t>12</w:t>
      </w:r>
      <w:r w:rsidRPr="00162F2E">
        <w:rPr>
          <w:rFonts w:asciiTheme="minorHAnsi" w:hAnsiTheme="minorHAnsi" w:cstheme="minorHAnsi"/>
          <w:b/>
          <w:bCs/>
          <w:sz w:val="28"/>
          <w:szCs w:val="28"/>
          <w:bdr w:val="none" w:sz="0" w:space="0" w:color="auto" w:frame="1"/>
          <w:vertAlign w:val="superscript"/>
        </w:rPr>
        <w:t>th</w:t>
      </w:r>
      <w:r w:rsidRPr="00162F2E">
        <w:rPr>
          <w:rFonts w:asciiTheme="minorHAnsi" w:hAnsiTheme="minorHAnsi" w:cstheme="minorHAnsi"/>
          <w:b/>
          <w:bCs/>
          <w:sz w:val="28"/>
          <w:szCs w:val="28"/>
        </w:rPr>
        <w:t xml:space="preserve"> day of </w:t>
      </w:r>
      <w:r w:rsidR="00322900">
        <w:rPr>
          <w:rFonts w:asciiTheme="minorHAnsi" w:hAnsiTheme="minorHAnsi" w:cstheme="minorHAnsi"/>
          <w:b/>
          <w:bCs/>
          <w:sz w:val="28"/>
          <w:szCs w:val="28"/>
        </w:rPr>
        <w:t>Ma</w:t>
      </w:r>
      <w:r w:rsidR="00FE5D0E">
        <w:rPr>
          <w:rFonts w:asciiTheme="minorHAnsi" w:hAnsiTheme="minorHAnsi" w:cstheme="minorHAnsi"/>
          <w:b/>
          <w:bCs/>
          <w:sz w:val="28"/>
          <w:szCs w:val="28"/>
        </w:rPr>
        <w:t>rch</w:t>
      </w:r>
      <w:r w:rsidRPr="00162F2E">
        <w:rPr>
          <w:rFonts w:asciiTheme="minorHAnsi" w:hAnsiTheme="minorHAnsi" w:cstheme="minorHAnsi"/>
          <w:b/>
          <w:bCs/>
          <w:sz w:val="28"/>
          <w:szCs w:val="28"/>
        </w:rPr>
        <w:t xml:space="preserve"> 20</w:t>
      </w:r>
      <w:r w:rsidR="006D4EFA">
        <w:rPr>
          <w:rFonts w:asciiTheme="minorHAnsi" w:hAnsiTheme="minorHAnsi" w:cstheme="minorHAnsi"/>
          <w:b/>
          <w:bCs/>
          <w:sz w:val="28"/>
          <w:szCs w:val="28"/>
        </w:rPr>
        <w:t>2</w:t>
      </w:r>
      <w:r w:rsidR="00FE5D0E">
        <w:rPr>
          <w:rFonts w:asciiTheme="minorHAnsi" w:hAnsiTheme="minorHAnsi" w:cstheme="minorHAnsi"/>
          <w:b/>
          <w:bCs/>
          <w:sz w:val="28"/>
          <w:szCs w:val="28"/>
        </w:rPr>
        <w:t>5</w:t>
      </w:r>
      <w:r w:rsidRPr="00162F2E">
        <w:rPr>
          <w:rFonts w:asciiTheme="minorHAnsi" w:hAnsiTheme="minorHAnsi" w:cstheme="minorHAnsi"/>
          <w:b/>
          <w:bCs/>
          <w:sz w:val="28"/>
          <w:szCs w:val="28"/>
        </w:rPr>
        <w:t>.</w:t>
      </w:r>
    </w:p>
    <w:p w14:paraId="527963DC" w14:textId="77777777" w:rsidR="00162F2E" w:rsidRDefault="00162F2E" w:rsidP="00162F2E">
      <w:pPr>
        <w:jc w:val="right"/>
        <w:rPr>
          <w:rFonts w:asciiTheme="minorHAnsi" w:hAnsiTheme="minorHAnsi" w:cstheme="minorHAnsi"/>
          <w:sz w:val="24"/>
          <w:szCs w:val="24"/>
        </w:rPr>
      </w:pPr>
    </w:p>
    <w:p w14:paraId="2538C967" w14:textId="28BFF1F7" w:rsidR="00162F2E" w:rsidRDefault="00162F2E" w:rsidP="00162F2E">
      <w:pPr>
        <w:jc w:val="right"/>
        <w:rPr>
          <w:rFonts w:asciiTheme="minorHAnsi" w:hAnsiTheme="minorHAnsi" w:cstheme="minorHAnsi"/>
          <w:sz w:val="24"/>
          <w:szCs w:val="24"/>
        </w:rPr>
      </w:pPr>
      <w:r>
        <w:rPr>
          <w:rFonts w:asciiTheme="minorHAnsi" w:hAnsiTheme="minorHAnsi" w:cstheme="minorHAnsi"/>
          <w:sz w:val="24"/>
          <w:szCs w:val="24"/>
        </w:rPr>
        <w:t>----------------------------------------------------------------------------------------------------------------------------------------</w:t>
      </w:r>
    </w:p>
    <w:p w14:paraId="29058324" w14:textId="77777777" w:rsidR="00162F2E" w:rsidRPr="00162F2E" w:rsidRDefault="00162F2E" w:rsidP="00162F2E">
      <w:pPr>
        <w:rPr>
          <w:rFonts w:asciiTheme="minorHAnsi" w:hAnsiTheme="minorHAnsi" w:cstheme="minorHAnsi"/>
        </w:rPr>
      </w:pPr>
      <w:r w:rsidRPr="00162F2E">
        <w:rPr>
          <w:rFonts w:asciiTheme="minorHAnsi" w:hAnsiTheme="minorHAnsi" w:cstheme="minorHAnsi"/>
        </w:rPr>
        <w:t xml:space="preserve">In computing any </w:t>
      </w:r>
      <w:proofErr w:type="gramStart"/>
      <w:r w:rsidRPr="00162F2E">
        <w:rPr>
          <w:rFonts w:asciiTheme="minorHAnsi" w:hAnsiTheme="minorHAnsi" w:cstheme="minorHAnsi"/>
        </w:rPr>
        <w:t>period of time</w:t>
      </w:r>
      <w:proofErr w:type="gramEnd"/>
      <w:r w:rsidRPr="00162F2E">
        <w:rPr>
          <w:rFonts w:asciiTheme="minorHAnsi" w:hAnsiTheme="minorHAnsi" w:cstheme="minorHAnsi"/>
        </w:rPr>
        <w:t xml:space="preserve"> for the purposes of this notice a Saturday, Sunday, Christmas Day, Good Friday or a Bank Holiday or day appointed for public thanksgiving or mourning, shall be disregarded.</w:t>
      </w:r>
    </w:p>
    <w:p w14:paraId="509EA4CF" w14:textId="66B26A45" w:rsidR="00162F2E" w:rsidRDefault="00162F2E" w:rsidP="00162F2E">
      <w:pPr>
        <w:jc w:val="right"/>
        <w:rPr>
          <w:rFonts w:asciiTheme="minorHAnsi" w:hAnsiTheme="minorHAnsi" w:cstheme="minorHAnsi"/>
          <w:sz w:val="24"/>
          <w:szCs w:val="24"/>
        </w:rPr>
      </w:pPr>
    </w:p>
    <w:p w14:paraId="65A3B53A" w14:textId="483EB16C" w:rsidR="00162F2E" w:rsidRDefault="00162F2E" w:rsidP="00162F2E">
      <w:pPr>
        <w:jc w:val="right"/>
        <w:rPr>
          <w:rFonts w:asciiTheme="minorHAnsi" w:hAnsiTheme="minorHAnsi" w:cstheme="minorHAnsi"/>
          <w:sz w:val="24"/>
          <w:szCs w:val="24"/>
        </w:rPr>
      </w:pPr>
      <w:r>
        <w:rPr>
          <w:rFonts w:asciiTheme="minorHAnsi" w:hAnsiTheme="minorHAnsi" w:cstheme="minorHAnsi"/>
          <w:sz w:val="24"/>
          <w:szCs w:val="24"/>
        </w:rPr>
        <w:t>----------------------------------------------------------------------------------------------------------------------------------------</w:t>
      </w:r>
    </w:p>
    <w:p w14:paraId="07FDA731" w14:textId="77777777" w:rsidR="00162F2E" w:rsidRDefault="00162F2E" w:rsidP="00162F2E">
      <w:pPr>
        <w:jc w:val="right"/>
        <w:rPr>
          <w:rFonts w:asciiTheme="minorHAnsi" w:hAnsiTheme="minorHAnsi" w:cstheme="minorHAnsi"/>
          <w:sz w:val="24"/>
          <w:szCs w:val="24"/>
        </w:rPr>
      </w:pPr>
    </w:p>
    <w:p w14:paraId="06431D48" w14:textId="15F8E1DD" w:rsidR="00162F2E" w:rsidRDefault="009601F8" w:rsidP="00162F2E">
      <w:pPr>
        <w:jc w:val="right"/>
        <w:rPr>
          <w:rFonts w:asciiTheme="minorHAnsi" w:hAnsiTheme="minorHAnsi" w:cstheme="minorHAnsi"/>
          <w:sz w:val="24"/>
          <w:szCs w:val="24"/>
        </w:rPr>
      </w:pPr>
      <w:r w:rsidRPr="00162F2E">
        <w:rPr>
          <w:rFonts w:asciiTheme="minorHAnsi" w:hAnsiTheme="minorHAnsi" w:cstheme="minorHAnsi"/>
          <w:sz w:val="24"/>
          <w:szCs w:val="24"/>
        </w:rPr>
        <w:t>Avril Sturdy</w:t>
      </w:r>
      <w:r w:rsidR="00162F2E">
        <w:rPr>
          <w:rFonts w:asciiTheme="minorHAnsi" w:hAnsiTheme="minorHAnsi" w:cstheme="minorHAnsi"/>
          <w:sz w:val="24"/>
          <w:szCs w:val="24"/>
        </w:rPr>
        <w:t xml:space="preserve">, </w:t>
      </w:r>
      <w:r w:rsidRPr="00162F2E">
        <w:rPr>
          <w:rFonts w:asciiTheme="minorHAnsi" w:hAnsiTheme="minorHAnsi" w:cstheme="minorHAnsi"/>
          <w:sz w:val="24"/>
          <w:szCs w:val="24"/>
        </w:rPr>
        <w:t>Parish Clerk</w:t>
      </w:r>
      <w:r w:rsidR="00162F2E">
        <w:rPr>
          <w:rFonts w:asciiTheme="minorHAnsi" w:hAnsiTheme="minorHAnsi" w:cstheme="minorHAnsi"/>
          <w:sz w:val="24"/>
          <w:szCs w:val="24"/>
        </w:rPr>
        <w:t xml:space="preserve">, </w:t>
      </w:r>
      <w:r w:rsidRPr="00162F2E">
        <w:rPr>
          <w:rFonts w:asciiTheme="minorHAnsi" w:hAnsiTheme="minorHAnsi" w:cstheme="minorHAnsi"/>
          <w:sz w:val="24"/>
          <w:szCs w:val="24"/>
        </w:rPr>
        <w:t>Langsett Parish Council</w:t>
      </w:r>
    </w:p>
    <w:p w14:paraId="7F77EA31" w14:textId="77777777" w:rsidR="00162F2E" w:rsidRDefault="00162F2E" w:rsidP="00162F2E">
      <w:pPr>
        <w:jc w:val="right"/>
        <w:rPr>
          <w:rFonts w:asciiTheme="minorHAnsi" w:hAnsiTheme="minorHAnsi" w:cstheme="minorHAnsi"/>
          <w:sz w:val="24"/>
          <w:szCs w:val="24"/>
        </w:rPr>
      </w:pPr>
      <w:r w:rsidRPr="00162F2E">
        <w:rPr>
          <w:rFonts w:asciiTheme="minorHAnsi" w:hAnsiTheme="minorHAnsi" w:cstheme="minorHAnsi"/>
          <w:sz w:val="24"/>
          <w:szCs w:val="24"/>
        </w:rPr>
        <w:t xml:space="preserve">10 Rookery Way, </w:t>
      </w:r>
      <w:proofErr w:type="spellStart"/>
      <w:r w:rsidRPr="00162F2E">
        <w:rPr>
          <w:rFonts w:asciiTheme="minorHAnsi" w:hAnsiTheme="minorHAnsi" w:cstheme="minorHAnsi"/>
          <w:sz w:val="24"/>
          <w:szCs w:val="24"/>
        </w:rPr>
        <w:t>Thurgoland</w:t>
      </w:r>
      <w:proofErr w:type="spellEnd"/>
      <w:r w:rsidRPr="00162F2E">
        <w:rPr>
          <w:rFonts w:asciiTheme="minorHAnsi" w:hAnsiTheme="minorHAnsi" w:cstheme="minorHAnsi"/>
          <w:sz w:val="24"/>
          <w:szCs w:val="24"/>
        </w:rPr>
        <w:t>, S35 7BX</w:t>
      </w:r>
      <w:r>
        <w:rPr>
          <w:rFonts w:asciiTheme="minorHAnsi" w:hAnsiTheme="minorHAnsi" w:cstheme="minorHAnsi"/>
          <w:sz w:val="24"/>
          <w:szCs w:val="24"/>
        </w:rPr>
        <w:t xml:space="preserve">       </w:t>
      </w:r>
    </w:p>
    <w:p w14:paraId="108FFD69" w14:textId="511CC6B8" w:rsidR="00162F2E" w:rsidRPr="00162F2E" w:rsidRDefault="00162F2E" w:rsidP="00162F2E">
      <w:pPr>
        <w:jc w:val="right"/>
        <w:rPr>
          <w:rFonts w:asciiTheme="minorHAnsi" w:hAnsiTheme="minorHAnsi" w:cstheme="minorHAnsi"/>
          <w:sz w:val="24"/>
          <w:szCs w:val="24"/>
        </w:rPr>
      </w:pPr>
      <w:hyperlink r:id="rId5" w:history="1">
        <w:r w:rsidRPr="00162F2E">
          <w:rPr>
            <w:rStyle w:val="Hyperlink"/>
            <w:rFonts w:asciiTheme="minorHAnsi" w:hAnsiTheme="minorHAnsi" w:cstheme="minorHAnsi"/>
            <w:color w:val="auto"/>
            <w:sz w:val="24"/>
            <w:szCs w:val="24"/>
            <w:u w:val="none"/>
          </w:rPr>
          <w:t>Clerk@langsettparishcouncil.org.uk</w:t>
        </w:r>
      </w:hyperlink>
    </w:p>
    <w:p w14:paraId="2D6BE093" w14:textId="1E932392" w:rsidR="00781CCE" w:rsidRPr="00162F2E" w:rsidRDefault="00781CCE">
      <w:pPr>
        <w:rPr>
          <w:rFonts w:asciiTheme="minorHAnsi" w:hAnsiTheme="minorHAnsi" w:cstheme="minorHAnsi"/>
        </w:rPr>
      </w:pPr>
    </w:p>
    <w:sectPr w:rsidR="00781CCE" w:rsidRPr="00162F2E" w:rsidSect="00162F2E">
      <w:pgSz w:w="11906" w:h="16838"/>
      <w:pgMar w:top="567"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4B26"/>
    <w:multiLevelType w:val="hybridMultilevel"/>
    <w:tmpl w:val="83804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2AAF"/>
    <w:multiLevelType w:val="multilevel"/>
    <w:tmpl w:val="51D0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3479507">
    <w:abstractNumId w:val="0"/>
  </w:num>
  <w:num w:numId="2" w16cid:durableId="195737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64"/>
    <w:rsid w:val="0004286C"/>
    <w:rsid w:val="0007675F"/>
    <w:rsid w:val="000B31AF"/>
    <w:rsid w:val="001311CF"/>
    <w:rsid w:val="00162F2E"/>
    <w:rsid w:val="001A45E7"/>
    <w:rsid w:val="001B5086"/>
    <w:rsid w:val="00322900"/>
    <w:rsid w:val="00461115"/>
    <w:rsid w:val="004E329B"/>
    <w:rsid w:val="00594AD5"/>
    <w:rsid w:val="005C5EFF"/>
    <w:rsid w:val="00614786"/>
    <w:rsid w:val="00680656"/>
    <w:rsid w:val="006D4EFA"/>
    <w:rsid w:val="007472B6"/>
    <w:rsid w:val="00781CCE"/>
    <w:rsid w:val="009601F8"/>
    <w:rsid w:val="00996C9C"/>
    <w:rsid w:val="009A7A1B"/>
    <w:rsid w:val="00BD1664"/>
    <w:rsid w:val="00D62851"/>
    <w:rsid w:val="00D73680"/>
    <w:rsid w:val="00DA5028"/>
    <w:rsid w:val="00DE1971"/>
    <w:rsid w:val="00E53580"/>
    <w:rsid w:val="00FC78D2"/>
    <w:rsid w:val="00FE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00C6"/>
  <w15:docId w15:val="{2CDC4F8F-A9D4-46D0-B52C-5EBBC071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D5"/>
    <w:rPr>
      <w:lang w:eastAsia="en-US"/>
    </w:rPr>
  </w:style>
  <w:style w:type="paragraph" w:styleId="Heading1">
    <w:name w:val="heading 1"/>
    <w:basedOn w:val="Normal"/>
    <w:next w:val="Normal"/>
    <w:link w:val="Heading1Char"/>
    <w:qFormat/>
    <w:rsid w:val="00594AD5"/>
    <w:pPr>
      <w:keepNext/>
      <w:outlineLvl w:val="0"/>
    </w:pPr>
    <w:rPr>
      <w:b/>
      <w:sz w:val="32"/>
    </w:rPr>
  </w:style>
  <w:style w:type="paragraph" w:styleId="Heading2">
    <w:name w:val="heading 2"/>
    <w:basedOn w:val="Normal"/>
    <w:next w:val="Normal"/>
    <w:link w:val="Heading2Char"/>
    <w:qFormat/>
    <w:rsid w:val="00594AD5"/>
    <w:pPr>
      <w:keepNext/>
      <w:outlineLvl w:val="1"/>
    </w:pPr>
    <w:rPr>
      <w:b/>
      <w:sz w:val="28"/>
    </w:rPr>
  </w:style>
  <w:style w:type="paragraph" w:styleId="Heading3">
    <w:name w:val="heading 3"/>
    <w:basedOn w:val="Normal"/>
    <w:next w:val="Normal"/>
    <w:link w:val="Heading3Char"/>
    <w:qFormat/>
    <w:rsid w:val="00594AD5"/>
    <w:pPr>
      <w:keepNext/>
      <w:outlineLvl w:val="2"/>
    </w:pPr>
    <w:rPr>
      <w:b/>
    </w:rPr>
  </w:style>
  <w:style w:type="paragraph" w:styleId="Heading4">
    <w:name w:val="heading 4"/>
    <w:basedOn w:val="Normal"/>
    <w:next w:val="Normal"/>
    <w:link w:val="Heading4Char"/>
    <w:qFormat/>
    <w:rsid w:val="00594AD5"/>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AD5"/>
    <w:rPr>
      <w:b/>
      <w:sz w:val="32"/>
      <w:lang w:eastAsia="en-US"/>
    </w:rPr>
  </w:style>
  <w:style w:type="character" w:customStyle="1" w:styleId="Heading2Char">
    <w:name w:val="Heading 2 Char"/>
    <w:basedOn w:val="DefaultParagraphFont"/>
    <w:link w:val="Heading2"/>
    <w:rsid w:val="00594AD5"/>
    <w:rPr>
      <w:b/>
      <w:sz w:val="28"/>
      <w:lang w:eastAsia="en-US"/>
    </w:rPr>
  </w:style>
  <w:style w:type="character" w:customStyle="1" w:styleId="Heading3Char">
    <w:name w:val="Heading 3 Char"/>
    <w:basedOn w:val="DefaultParagraphFont"/>
    <w:link w:val="Heading3"/>
    <w:rsid w:val="00594AD5"/>
    <w:rPr>
      <w:b/>
      <w:lang w:eastAsia="en-US"/>
    </w:rPr>
  </w:style>
  <w:style w:type="character" w:customStyle="1" w:styleId="Heading4Char">
    <w:name w:val="Heading 4 Char"/>
    <w:basedOn w:val="DefaultParagraphFont"/>
    <w:link w:val="Heading4"/>
    <w:rsid w:val="00594AD5"/>
    <w:rPr>
      <w:b/>
      <w:sz w:val="22"/>
      <w:lang w:eastAsia="en-US"/>
    </w:rPr>
  </w:style>
  <w:style w:type="paragraph" w:styleId="ListParagraph">
    <w:name w:val="List Paragraph"/>
    <w:basedOn w:val="Normal"/>
    <w:uiPriority w:val="34"/>
    <w:qFormat/>
    <w:rsid w:val="00BD1664"/>
    <w:pPr>
      <w:ind w:left="720"/>
      <w:contextualSpacing/>
    </w:pPr>
  </w:style>
  <w:style w:type="character" w:styleId="Hyperlink">
    <w:name w:val="Hyperlink"/>
    <w:basedOn w:val="DefaultParagraphFont"/>
    <w:uiPriority w:val="99"/>
    <w:unhideWhenUsed/>
    <w:rsid w:val="0004286C"/>
    <w:rPr>
      <w:color w:val="0000FF" w:themeColor="hyperlink"/>
      <w:u w:val="single"/>
    </w:rPr>
  </w:style>
  <w:style w:type="paragraph" w:styleId="NormalWeb">
    <w:name w:val="Normal (Web)"/>
    <w:basedOn w:val="Normal"/>
    <w:uiPriority w:val="99"/>
    <w:unhideWhenUsed/>
    <w:rsid w:val="00996C9C"/>
    <w:pPr>
      <w:spacing w:before="100" w:beforeAutospacing="1" w:after="100" w:afterAutospacing="1"/>
    </w:pPr>
    <w:rPr>
      <w:sz w:val="24"/>
      <w:szCs w:val="24"/>
      <w:lang w:eastAsia="en-GB"/>
    </w:rPr>
  </w:style>
  <w:style w:type="character" w:styleId="Strong">
    <w:name w:val="Strong"/>
    <w:basedOn w:val="DefaultParagraphFont"/>
    <w:uiPriority w:val="22"/>
    <w:qFormat/>
    <w:rsid w:val="00996C9C"/>
    <w:rPr>
      <w:b/>
      <w:bCs/>
    </w:rPr>
  </w:style>
  <w:style w:type="character" w:styleId="Emphasis">
    <w:name w:val="Emphasis"/>
    <w:basedOn w:val="DefaultParagraphFont"/>
    <w:uiPriority w:val="20"/>
    <w:qFormat/>
    <w:rsid w:val="00996C9C"/>
    <w:rPr>
      <w:i/>
      <w:iCs/>
    </w:rPr>
  </w:style>
  <w:style w:type="character" w:styleId="UnresolvedMention">
    <w:name w:val="Unresolved Mention"/>
    <w:basedOn w:val="DefaultParagraphFont"/>
    <w:uiPriority w:val="99"/>
    <w:semiHidden/>
    <w:unhideWhenUsed/>
    <w:rsid w:val="00162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8209">
      <w:bodyDiv w:val="1"/>
      <w:marLeft w:val="0"/>
      <w:marRight w:val="0"/>
      <w:marTop w:val="0"/>
      <w:marBottom w:val="0"/>
      <w:divBdr>
        <w:top w:val="none" w:sz="0" w:space="0" w:color="auto"/>
        <w:left w:val="none" w:sz="0" w:space="0" w:color="auto"/>
        <w:bottom w:val="none" w:sz="0" w:space="0" w:color="auto"/>
        <w:right w:val="none" w:sz="0" w:space="0" w:color="auto"/>
      </w:divBdr>
    </w:div>
    <w:div w:id="12670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langsett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Tolson</dc:creator>
  <cp:lastModifiedBy>Avril Sturdy</cp:lastModifiedBy>
  <cp:revision>3</cp:revision>
  <cp:lastPrinted>2025-03-10T07:59:00Z</cp:lastPrinted>
  <dcterms:created xsi:type="dcterms:W3CDTF">2025-03-10T07:56:00Z</dcterms:created>
  <dcterms:modified xsi:type="dcterms:W3CDTF">2025-03-10T08:00:00Z</dcterms:modified>
</cp:coreProperties>
</file>